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82" w:rsidRPr="00555582" w:rsidRDefault="00555582" w:rsidP="00555582">
      <w:pPr>
        <w:pStyle w:val="Title"/>
        <w:rPr>
          <w:color w:val="4F81BD" w:themeColor="accent1"/>
        </w:rPr>
      </w:pPr>
      <w:r w:rsidRPr="00555582">
        <w:rPr>
          <w:color w:val="4F81BD" w:themeColor="accent1"/>
        </w:rPr>
        <w:t>Precious Little Ones Christian Childcare</w:t>
      </w:r>
    </w:p>
    <w:p w:rsidR="00555582" w:rsidRPr="00555582" w:rsidRDefault="00555582" w:rsidP="00555582">
      <w:pPr>
        <w:pStyle w:val="Title"/>
        <w:rPr>
          <w:color w:val="4F81BD" w:themeColor="accent1"/>
        </w:rPr>
      </w:pPr>
      <w:r w:rsidRPr="00555582">
        <w:rPr>
          <w:color w:val="4F81BD" w:themeColor="accent1"/>
        </w:rPr>
        <w:t>House Rules:</w:t>
      </w:r>
    </w:p>
    <w:p w:rsidR="00555582" w:rsidRDefault="00555582" w:rsidP="00555582">
      <w:r>
        <w:t xml:space="preserve">The following are the House Rules which are expected to be followed by all children in my care. I expect all parents to respect and encourage their children to follow the following House Rules. </w:t>
      </w:r>
    </w:p>
    <w:p w:rsidR="00555582" w:rsidRDefault="00555582" w:rsidP="00555582">
      <w:pPr>
        <w:pStyle w:val="ListParagraph"/>
        <w:numPr>
          <w:ilvl w:val="0"/>
          <w:numId w:val="1"/>
        </w:numPr>
        <w:rPr>
          <w:rFonts w:ascii="Century Gothic" w:hAnsi="Century Gothic"/>
          <w:sz w:val="32"/>
          <w:szCs w:val="32"/>
        </w:rPr>
      </w:pPr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 xml:space="preserve">Use your hands/words for good &amp; loving (No Fighting: With Words or </w:t>
      </w:r>
      <w:proofErr w:type="gramStart"/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Hands )</w:t>
      </w:r>
      <w:proofErr w:type="gramEnd"/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-</w:t>
      </w:r>
      <w:r w:rsidRPr="00555582">
        <w:rPr>
          <w:rFonts w:ascii="Century Gothic" w:hAnsi="Century Gothic"/>
          <w:sz w:val="32"/>
          <w:szCs w:val="32"/>
        </w:rPr>
        <w:t>Use the Golden Rule: Do unto others as you would have them do unto you.</w:t>
      </w:r>
    </w:p>
    <w:p w:rsidR="00555582" w:rsidRPr="00555582" w:rsidRDefault="00555582" w:rsidP="00555582">
      <w:pPr>
        <w:pStyle w:val="ListParagraph"/>
        <w:rPr>
          <w:rFonts w:ascii="Century Gothic" w:hAnsi="Century Gothic"/>
          <w:sz w:val="32"/>
          <w:szCs w:val="32"/>
        </w:rPr>
      </w:pPr>
    </w:p>
    <w:p w:rsidR="00555582" w:rsidRPr="00555582" w:rsidRDefault="00555582" w:rsidP="0055558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32"/>
          <w:szCs w:val="32"/>
        </w:rPr>
      </w:pPr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Honor your Parents, Teacher, &amp; Those in Authority-(No Talking Back)-</w:t>
      </w:r>
      <w:r w:rsidRPr="00555582">
        <w:rPr>
          <w:rFonts w:ascii="Century Gothic" w:hAnsi="Century Gothic"/>
          <w:sz w:val="32"/>
          <w:szCs w:val="32"/>
        </w:rPr>
        <w:t xml:space="preserve"> Be Quick To Listen &amp; Follow Through/Obey-</w:t>
      </w:r>
      <w:r w:rsidR="00A10982" w:rsidRPr="00555582">
        <w:rPr>
          <w:rFonts w:ascii="Century Gothic" w:hAnsi="Century Gothic"/>
          <w:sz w:val="32"/>
          <w:szCs w:val="32"/>
        </w:rPr>
        <w:t>Philippians</w:t>
      </w:r>
      <w:bookmarkStart w:id="0" w:name="_GoBack"/>
      <w:bookmarkEnd w:id="0"/>
      <w:r w:rsidRPr="00555582">
        <w:rPr>
          <w:rFonts w:ascii="Century Gothic" w:hAnsi="Century Gothic"/>
          <w:sz w:val="32"/>
          <w:szCs w:val="32"/>
        </w:rPr>
        <w:t xml:space="preserve"> 2:14 “Do everything without complaining or arguing.” Ephesians 6:1-3 “</w:t>
      </w:r>
      <w:r w:rsidRPr="00555582">
        <w:rPr>
          <w:rFonts w:ascii="Century Gothic" w:hAnsi="Century Gothic" w:cs="Arial"/>
          <w:color w:val="000000"/>
          <w:sz w:val="32"/>
          <w:szCs w:val="32"/>
        </w:rPr>
        <w:t>Children, obey your parents in the Lord, for this is right. Honor your father and mother-which is the first commandment with a promise-so that it may go well with you and that you may enjoy long life on the earth</w:t>
      </w:r>
    </w:p>
    <w:p w:rsidR="00555582" w:rsidRPr="00555582" w:rsidRDefault="00555582" w:rsidP="00555582">
      <w:pPr>
        <w:pStyle w:val="ListParagraph"/>
        <w:jc w:val="both"/>
        <w:rPr>
          <w:rFonts w:ascii="Century Gothic" w:hAnsi="Century Gothic"/>
          <w:sz w:val="32"/>
          <w:szCs w:val="32"/>
        </w:rPr>
      </w:pPr>
    </w:p>
    <w:p w:rsidR="00555582" w:rsidRPr="00555582" w:rsidRDefault="00555582" w:rsidP="0055558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32"/>
          <w:szCs w:val="32"/>
        </w:rPr>
      </w:pPr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Always Speak Truth (No Lying</w:t>
      </w:r>
      <w:proofErr w:type="gramStart"/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)-</w:t>
      </w:r>
      <w:proofErr w:type="gramEnd"/>
      <w:r w:rsidRPr="00555582">
        <w:rPr>
          <w:rFonts w:ascii="Century Gothic" w:hAnsi="Century Gothic"/>
          <w:sz w:val="32"/>
          <w:szCs w:val="32"/>
        </w:rPr>
        <w:t xml:space="preserve"> Zechariah 8:16 “These are the things you are to do: Speak the truth to each other…”</w:t>
      </w:r>
    </w:p>
    <w:p w:rsidR="00555582" w:rsidRDefault="00555582" w:rsidP="00555582">
      <w:pPr>
        <w:pStyle w:val="ListParagraph"/>
        <w:jc w:val="both"/>
        <w:rPr>
          <w:rFonts w:ascii="Century Gothic" w:hAnsi="Century Gothic"/>
          <w:b/>
          <w:sz w:val="32"/>
          <w:szCs w:val="32"/>
          <w:u w:val="single"/>
        </w:rPr>
      </w:pPr>
    </w:p>
    <w:p w:rsidR="00555582" w:rsidRPr="00555582" w:rsidRDefault="00555582" w:rsidP="00555582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32"/>
          <w:szCs w:val="32"/>
          <w:u w:val="single"/>
        </w:rPr>
      </w:pPr>
      <w:r w:rsidRPr="00555582">
        <w:rPr>
          <w:rFonts w:asciiTheme="majorHAnsi" w:hAnsiTheme="majorHAnsi"/>
          <w:b/>
          <w:color w:val="4F81BD" w:themeColor="accent1"/>
          <w:sz w:val="32"/>
          <w:szCs w:val="32"/>
          <w:u w:val="single"/>
        </w:rPr>
        <w:t>Use Self-Control &amp; Good Behavior-</w:t>
      </w:r>
      <w:r w:rsidRPr="00555582">
        <w:rPr>
          <w:rFonts w:ascii="Century Gothic" w:hAnsi="Century Gothic"/>
          <w:sz w:val="32"/>
          <w:szCs w:val="32"/>
        </w:rPr>
        <w:t>Galatians 5:22-23 “But the fruit of the spirit is love, joy, peace, patience, kindness, goodness, faithfulness, gentleness, and self-control.”</w:t>
      </w:r>
    </w:p>
    <w:p w:rsidR="00450076" w:rsidRDefault="0030531E"/>
    <w:sectPr w:rsidR="00450076" w:rsidSect="00CF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210B8"/>
    <w:multiLevelType w:val="hybridMultilevel"/>
    <w:tmpl w:val="8AFA2626"/>
    <w:lvl w:ilvl="0" w:tplc="0C2E84F4">
      <w:start w:val="1"/>
      <w:numFmt w:val="decimal"/>
      <w:lvlText w:val="%1."/>
      <w:lvlJc w:val="left"/>
      <w:pPr>
        <w:ind w:left="720" w:hanging="360"/>
      </w:pPr>
      <w:rPr>
        <w:b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82"/>
    <w:rsid w:val="002B166F"/>
    <w:rsid w:val="00555582"/>
    <w:rsid w:val="009E580C"/>
    <w:rsid w:val="00A10982"/>
    <w:rsid w:val="00C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55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5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5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555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55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Christina</cp:lastModifiedBy>
  <cp:revision>2</cp:revision>
  <dcterms:created xsi:type="dcterms:W3CDTF">2011-01-28T22:54:00Z</dcterms:created>
  <dcterms:modified xsi:type="dcterms:W3CDTF">2011-01-28T22:54:00Z</dcterms:modified>
</cp:coreProperties>
</file>